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5A31" w14:textId="77777777" w:rsidR="00A252D1" w:rsidRPr="00A252D1" w:rsidRDefault="00A252D1" w:rsidP="00A252D1">
      <w:pPr>
        <w:jc w:val="center"/>
        <w:rPr>
          <w:lang w:val="ru-RU"/>
        </w:rPr>
      </w:pPr>
      <w:r w:rsidRPr="00A252D1">
        <w:rPr>
          <w:lang w:val="ru-RU"/>
        </w:rPr>
        <w:t xml:space="preserve">СРД по курсу </w:t>
      </w:r>
    </w:p>
    <w:p w14:paraId="79F83148" w14:textId="1887966C" w:rsidR="00134575" w:rsidRPr="00A252D1" w:rsidRDefault="00A252D1" w:rsidP="00A252D1">
      <w:pPr>
        <w:jc w:val="center"/>
        <w:rPr>
          <w:lang w:val="ru-RU"/>
        </w:rPr>
      </w:pPr>
      <w:r w:rsidRPr="00A252D1">
        <w:rPr>
          <w:lang w:val="ru-RU"/>
        </w:rPr>
        <w:t>«Промышленный катализ нефтепереработке».</w:t>
      </w:r>
    </w:p>
    <w:p w14:paraId="3694DD49" w14:textId="77777777" w:rsidR="00A252D1" w:rsidRPr="00A252D1" w:rsidRDefault="00A252D1" w:rsidP="00A252D1">
      <w:pPr>
        <w:jc w:val="center"/>
        <w:rPr>
          <w:lang w:val="ru-RU"/>
        </w:rPr>
      </w:pPr>
    </w:p>
    <w:p w14:paraId="2AEE919C" w14:textId="73BAC978" w:rsidR="00124D98" w:rsidRPr="00A252D1" w:rsidRDefault="00A252D1" w:rsidP="00A252D1">
      <w:pPr>
        <w:pStyle w:val="a3"/>
        <w:numPr>
          <w:ilvl w:val="0"/>
          <w:numId w:val="29"/>
        </w:numPr>
        <w:rPr>
          <w:rFonts w:ascii="Times New Roman" w:hAnsi="Times New Roman" w:cs="Times New Roman"/>
        </w:rPr>
      </w:pPr>
      <w:r>
        <w:rPr>
          <w:rFonts w:ascii="Times New Roman" w:hAnsi="Times New Roman" w:cs="Times New Roman"/>
          <w:sz w:val="24"/>
          <w:szCs w:val="24"/>
        </w:rPr>
        <w:t>Эволюция развития процессов гидроочистки.</w:t>
      </w:r>
    </w:p>
    <w:p w14:paraId="4726419A" w14:textId="526C5AA0" w:rsidR="00A252D1" w:rsidRPr="007E5123" w:rsidRDefault="00A252D1" w:rsidP="00A252D1">
      <w:pPr>
        <w:pStyle w:val="a3"/>
        <w:numPr>
          <w:ilvl w:val="0"/>
          <w:numId w:val="29"/>
        </w:numPr>
        <w:rPr>
          <w:rFonts w:ascii="Times New Roman" w:hAnsi="Times New Roman" w:cs="Times New Roman"/>
        </w:rPr>
      </w:pPr>
      <w:r>
        <w:rPr>
          <w:rFonts w:ascii="Times New Roman" w:hAnsi="Times New Roman" w:cs="Times New Roman"/>
          <w:sz w:val="24"/>
          <w:szCs w:val="24"/>
        </w:rPr>
        <w:t>Вероятные механизмы действия катализаторов гидрообессеривания.</w:t>
      </w:r>
    </w:p>
    <w:p w14:paraId="1DE89993" w14:textId="7F92F04C" w:rsidR="007E5123" w:rsidRPr="007E5123" w:rsidRDefault="007E5123" w:rsidP="00A252D1">
      <w:pPr>
        <w:pStyle w:val="a3"/>
        <w:numPr>
          <w:ilvl w:val="0"/>
          <w:numId w:val="29"/>
        </w:numPr>
        <w:rPr>
          <w:rFonts w:ascii="Times New Roman" w:hAnsi="Times New Roman" w:cs="Times New Roman"/>
        </w:rPr>
      </w:pPr>
      <w:r>
        <w:rPr>
          <w:rFonts w:ascii="Times New Roman" w:hAnsi="Times New Roman" w:cs="Times New Roman"/>
          <w:sz w:val="24"/>
          <w:szCs w:val="24"/>
        </w:rPr>
        <w:t>Цеолитные катализаторы крекинга, феномен цеолита, как твердой кислоты.</w:t>
      </w:r>
    </w:p>
    <w:p w14:paraId="48E371E4" w14:textId="5224F8EB" w:rsidR="007E5123" w:rsidRPr="007E5123" w:rsidRDefault="007E5123" w:rsidP="00A252D1">
      <w:pPr>
        <w:pStyle w:val="a3"/>
        <w:numPr>
          <w:ilvl w:val="0"/>
          <w:numId w:val="29"/>
        </w:numPr>
        <w:rPr>
          <w:rFonts w:ascii="Times New Roman" w:hAnsi="Times New Roman" w:cs="Times New Roman"/>
        </w:rPr>
      </w:pPr>
      <w:r>
        <w:rPr>
          <w:rFonts w:ascii="Times New Roman" w:hAnsi="Times New Roman" w:cs="Times New Roman"/>
          <w:sz w:val="24"/>
          <w:szCs w:val="24"/>
        </w:rPr>
        <w:t>Состояние проблемы переработки попутных газов нефтедобычи.</w:t>
      </w:r>
    </w:p>
    <w:p w14:paraId="7420C0E5" w14:textId="1749249D" w:rsidR="007E5123" w:rsidRPr="007E5123" w:rsidRDefault="007E5123" w:rsidP="00A252D1">
      <w:pPr>
        <w:pStyle w:val="a3"/>
        <w:numPr>
          <w:ilvl w:val="0"/>
          <w:numId w:val="29"/>
        </w:numPr>
        <w:rPr>
          <w:rFonts w:ascii="Times New Roman" w:hAnsi="Times New Roman" w:cs="Times New Roman"/>
        </w:rPr>
      </w:pPr>
      <w:r>
        <w:rPr>
          <w:rFonts w:ascii="Times New Roman" w:hAnsi="Times New Roman" w:cs="Times New Roman"/>
          <w:sz w:val="24"/>
          <w:szCs w:val="24"/>
        </w:rPr>
        <w:t>Стандарты ЕВРО в Казахстане, соответствие им нефтепродуктов.</w:t>
      </w:r>
    </w:p>
    <w:p w14:paraId="7E6AAC4A" w14:textId="422798E5" w:rsidR="007E5123" w:rsidRPr="007E5123" w:rsidRDefault="007E5123" w:rsidP="00A252D1">
      <w:pPr>
        <w:pStyle w:val="a3"/>
        <w:numPr>
          <w:ilvl w:val="0"/>
          <w:numId w:val="29"/>
        </w:numPr>
        <w:rPr>
          <w:rFonts w:ascii="Times New Roman" w:hAnsi="Times New Roman" w:cs="Times New Roman"/>
        </w:rPr>
      </w:pPr>
      <w:r>
        <w:rPr>
          <w:rFonts w:ascii="Times New Roman" w:hAnsi="Times New Roman" w:cs="Times New Roman"/>
          <w:sz w:val="24"/>
          <w:szCs w:val="24"/>
        </w:rPr>
        <w:t>Исследования в Казахстане по созданию катализаторов переработки углеводородного сырья</w:t>
      </w:r>
    </w:p>
    <w:p w14:paraId="0D48F975" w14:textId="77777777" w:rsidR="007E5123" w:rsidRDefault="007E5123" w:rsidP="007E5123"/>
    <w:p w14:paraId="1C8D713C" w14:textId="77777777" w:rsidR="007E5123" w:rsidRDefault="007E5123" w:rsidP="007E5123"/>
    <w:p w14:paraId="53069A97" w14:textId="7B1A344D" w:rsidR="007E5123" w:rsidRDefault="007E5123" w:rsidP="007E5123">
      <w:pPr>
        <w:jc w:val="center"/>
        <w:rPr>
          <w:lang w:val="ru-RU"/>
        </w:rPr>
      </w:pPr>
      <w:r>
        <w:rPr>
          <w:lang w:val="ru-RU"/>
        </w:rPr>
        <w:t>Современные технологии глубокой переработки нефти, газа и угля.</w:t>
      </w:r>
    </w:p>
    <w:p w14:paraId="631A49F9" w14:textId="77777777" w:rsidR="007E5123" w:rsidRPr="007E5123" w:rsidRDefault="007E5123" w:rsidP="007E5123">
      <w:pPr>
        <w:jc w:val="center"/>
        <w:rPr>
          <w:lang w:val="ru-RU"/>
        </w:rPr>
      </w:pPr>
    </w:p>
    <w:p w14:paraId="5AD57A32" w14:textId="48270D2A" w:rsidR="00124D98" w:rsidRDefault="007E5123" w:rsidP="007E512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Проанализируйте вредное на окружающую среду при использовании каменного и буро</w:t>
      </w:r>
      <w:r w:rsidR="008041C2">
        <w:rPr>
          <w:rFonts w:ascii="Times New Roman" w:hAnsi="Times New Roman" w:cs="Times New Roman"/>
          <w:sz w:val="24"/>
          <w:szCs w:val="24"/>
        </w:rPr>
        <w:t>го угля в качестве топлива.</w:t>
      </w:r>
    </w:p>
    <w:p w14:paraId="7574E5E2" w14:textId="65313B73" w:rsidR="008041C2" w:rsidRDefault="008041C2" w:rsidP="007E512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Предложите пути улучшения коксохимического производства.</w:t>
      </w:r>
    </w:p>
    <w:p w14:paraId="40409239" w14:textId="7C8EB06B" w:rsidR="008041C2" w:rsidRDefault="008041C2" w:rsidP="007E512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Проанализируйте пути получения газового конденсата и использования на практике.</w:t>
      </w:r>
    </w:p>
    <w:p w14:paraId="3796C37A" w14:textId="0E09E04D" w:rsidR="008041C2" w:rsidRPr="007E5123" w:rsidRDefault="008041C2" w:rsidP="007E512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Значение синтез-газа в решении проблемы избавления планеты от полимерного мысора.</w:t>
      </w:r>
    </w:p>
    <w:p w14:paraId="6A496D5C" w14:textId="7F9A1647" w:rsidR="00124D98" w:rsidRPr="00A252D1" w:rsidRDefault="00124D98" w:rsidP="004057AA"/>
    <w:sectPr w:rsidR="00124D98" w:rsidRPr="00A252D1" w:rsidSect="0095322C">
      <w:headerReference w:type="first" r:id="rId7"/>
      <w:footnotePr>
        <w:pos w:val="beneathText"/>
      </w:footnotePr>
      <w:pgSz w:w="11905" w:h="16837"/>
      <w:pgMar w:top="1418" w:right="848" w:bottom="1418"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0985" w14:textId="77777777" w:rsidR="00A51412" w:rsidRDefault="00A51412">
      <w:r>
        <w:separator/>
      </w:r>
    </w:p>
  </w:endnote>
  <w:endnote w:type="continuationSeparator" w:id="0">
    <w:p w14:paraId="3E332EF7" w14:textId="77777777" w:rsidR="00A51412" w:rsidRDefault="00A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8112" w14:textId="77777777" w:rsidR="00A51412" w:rsidRDefault="00A51412">
      <w:r>
        <w:separator/>
      </w:r>
    </w:p>
  </w:footnote>
  <w:footnote w:type="continuationSeparator" w:id="0">
    <w:p w14:paraId="1540C441" w14:textId="77777777" w:rsidR="00A51412" w:rsidRDefault="00A5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7D3B" w14:textId="77777777" w:rsidR="00000000" w:rsidRPr="00611325" w:rsidRDefault="000D0685" w:rsidP="000309A3">
    <w:pPr>
      <w:pStyle w:val="a8"/>
      <w:jc w:val="center"/>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E77"/>
    <w:multiLevelType w:val="hybridMultilevel"/>
    <w:tmpl w:val="E50ED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679AC"/>
    <w:multiLevelType w:val="multilevel"/>
    <w:tmpl w:val="FD26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51918"/>
    <w:multiLevelType w:val="multilevel"/>
    <w:tmpl w:val="A61A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605BB"/>
    <w:multiLevelType w:val="multilevel"/>
    <w:tmpl w:val="FC78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44FB4"/>
    <w:multiLevelType w:val="multilevel"/>
    <w:tmpl w:val="D884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911B7"/>
    <w:multiLevelType w:val="multilevel"/>
    <w:tmpl w:val="746E1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B0CCB"/>
    <w:multiLevelType w:val="multilevel"/>
    <w:tmpl w:val="F5BE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02193"/>
    <w:multiLevelType w:val="multilevel"/>
    <w:tmpl w:val="8476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A152D"/>
    <w:multiLevelType w:val="hybridMultilevel"/>
    <w:tmpl w:val="8FD8B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FD64D3"/>
    <w:multiLevelType w:val="multilevel"/>
    <w:tmpl w:val="6C92B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54AEC"/>
    <w:multiLevelType w:val="multilevel"/>
    <w:tmpl w:val="0AFA8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660C58"/>
    <w:multiLevelType w:val="hybridMultilevel"/>
    <w:tmpl w:val="EF261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3D6DF3"/>
    <w:multiLevelType w:val="multilevel"/>
    <w:tmpl w:val="ADD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E4EDE"/>
    <w:multiLevelType w:val="hybridMultilevel"/>
    <w:tmpl w:val="86E8D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5E4B99"/>
    <w:multiLevelType w:val="multilevel"/>
    <w:tmpl w:val="D08C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65714"/>
    <w:multiLevelType w:val="multilevel"/>
    <w:tmpl w:val="E7E0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421B72"/>
    <w:multiLevelType w:val="multilevel"/>
    <w:tmpl w:val="26E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B7666"/>
    <w:multiLevelType w:val="multilevel"/>
    <w:tmpl w:val="E7FE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D53DC"/>
    <w:multiLevelType w:val="multilevel"/>
    <w:tmpl w:val="CCFA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F48F1"/>
    <w:multiLevelType w:val="multilevel"/>
    <w:tmpl w:val="2A7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9741CA"/>
    <w:multiLevelType w:val="multilevel"/>
    <w:tmpl w:val="5114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77BDC"/>
    <w:multiLevelType w:val="multilevel"/>
    <w:tmpl w:val="153E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C42BA"/>
    <w:multiLevelType w:val="multilevel"/>
    <w:tmpl w:val="22B8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C058ED"/>
    <w:multiLevelType w:val="multilevel"/>
    <w:tmpl w:val="9174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2B54DB"/>
    <w:multiLevelType w:val="multilevel"/>
    <w:tmpl w:val="313E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1736BB"/>
    <w:multiLevelType w:val="multilevel"/>
    <w:tmpl w:val="C6BE1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9A562F"/>
    <w:multiLevelType w:val="multilevel"/>
    <w:tmpl w:val="1F8A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E7B1F"/>
    <w:multiLevelType w:val="multilevel"/>
    <w:tmpl w:val="452E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A4C94"/>
    <w:multiLevelType w:val="multilevel"/>
    <w:tmpl w:val="0BF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90754"/>
    <w:multiLevelType w:val="multilevel"/>
    <w:tmpl w:val="C710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50031">
    <w:abstractNumId w:val="11"/>
  </w:num>
  <w:num w:numId="2" w16cid:durableId="1951164289">
    <w:abstractNumId w:val="13"/>
  </w:num>
  <w:num w:numId="3" w16cid:durableId="1257976055">
    <w:abstractNumId w:val="16"/>
  </w:num>
  <w:num w:numId="4" w16cid:durableId="286815560">
    <w:abstractNumId w:val="2"/>
  </w:num>
  <w:num w:numId="5" w16cid:durableId="2027366198">
    <w:abstractNumId w:val="29"/>
  </w:num>
  <w:num w:numId="6" w16cid:durableId="10449461">
    <w:abstractNumId w:val="24"/>
  </w:num>
  <w:num w:numId="7" w16cid:durableId="644285922">
    <w:abstractNumId w:val="7"/>
  </w:num>
  <w:num w:numId="8" w16cid:durableId="1362896722">
    <w:abstractNumId w:val="23"/>
  </w:num>
  <w:num w:numId="9" w16cid:durableId="589042989">
    <w:abstractNumId w:val="17"/>
  </w:num>
  <w:num w:numId="10" w16cid:durableId="478886037">
    <w:abstractNumId w:val="21"/>
  </w:num>
  <w:num w:numId="11" w16cid:durableId="1520050404">
    <w:abstractNumId w:val="18"/>
  </w:num>
  <w:num w:numId="12" w16cid:durableId="182405223">
    <w:abstractNumId w:val="15"/>
  </w:num>
  <w:num w:numId="13" w16cid:durableId="1237471540">
    <w:abstractNumId w:val="25"/>
  </w:num>
  <w:num w:numId="14" w16cid:durableId="31467156">
    <w:abstractNumId w:val="6"/>
  </w:num>
  <w:num w:numId="15" w16cid:durableId="764110035">
    <w:abstractNumId w:val="3"/>
  </w:num>
  <w:num w:numId="16" w16cid:durableId="1172453718">
    <w:abstractNumId w:val="5"/>
  </w:num>
  <w:num w:numId="17" w16cid:durableId="1488204564">
    <w:abstractNumId w:val="22"/>
  </w:num>
  <w:num w:numId="18" w16cid:durableId="1046220012">
    <w:abstractNumId w:val="9"/>
  </w:num>
  <w:num w:numId="19" w16cid:durableId="1968511727">
    <w:abstractNumId w:val="19"/>
  </w:num>
  <w:num w:numId="20" w16cid:durableId="6836015">
    <w:abstractNumId w:val="14"/>
  </w:num>
  <w:num w:numId="21" w16cid:durableId="280038984">
    <w:abstractNumId w:val="27"/>
  </w:num>
  <w:num w:numId="22" w16cid:durableId="456339022">
    <w:abstractNumId w:val="20"/>
  </w:num>
  <w:num w:numId="23" w16cid:durableId="527645307">
    <w:abstractNumId w:val="28"/>
  </w:num>
  <w:num w:numId="24" w16cid:durableId="1194923181">
    <w:abstractNumId w:val="12"/>
  </w:num>
  <w:num w:numId="25" w16cid:durableId="1589340188">
    <w:abstractNumId w:val="26"/>
  </w:num>
  <w:num w:numId="26" w16cid:durableId="902449907">
    <w:abstractNumId w:val="1"/>
  </w:num>
  <w:num w:numId="27" w16cid:durableId="2133790117">
    <w:abstractNumId w:val="10"/>
  </w:num>
  <w:num w:numId="28" w16cid:durableId="316303026">
    <w:abstractNumId w:val="4"/>
  </w:num>
  <w:num w:numId="29" w16cid:durableId="1474710020">
    <w:abstractNumId w:val="8"/>
  </w:num>
  <w:num w:numId="30" w16cid:durableId="151233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88"/>
    <w:rsid w:val="00011099"/>
    <w:rsid w:val="000126F5"/>
    <w:rsid w:val="00020CEA"/>
    <w:rsid w:val="000264AE"/>
    <w:rsid w:val="0003177A"/>
    <w:rsid w:val="0005615B"/>
    <w:rsid w:val="000948F3"/>
    <w:rsid w:val="000A5DC5"/>
    <w:rsid w:val="000D0685"/>
    <w:rsid w:val="00124D98"/>
    <w:rsid w:val="00134575"/>
    <w:rsid w:val="001403AF"/>
    <w:rsid w:val="00150FCF"/>
    <w:rsid w:val="001613F4"/>
    <w:rsid w:val="00175674"/>
    <w:rsid w:val="00230BEE"/>
    <w:rsid w:val="002D2F90"/>
    <w:rsid w:val="002E1088"/>
    <w:rsid w:val="00321FBB"/>
    <w:rsid w:val="00364E53"/>
    <w:rsid w:val="003E5AF3"/>
    <w:rsid w:val="004057AA"/>
    <w:rsid w:val="00410A6C"/>
    <w:rsid w:val="00427C9A"/>
    <w:rsid w:val="00434FE3"/>
    <w:rsid w:val="005508A0"/>
    <w:rsid w:val="005E578F"/>
    <w:rsid w:val="005F24DA"/>
    <w:rsid w:val="005F60C4"/>
    <w:rsid w:val="0062346D"/>
    <w:rsid w:val="006C3466"/>
    <w:rsid w:val="006E3B83"/>
    <w:rsid w:val="006E47CE"/>
    <w:rsid w:val="007E5123"/>
    <w:rsid w:val="007F4CD8"/>
    <w:rsid w:val="008041C2"/>
    <w:rsid w:val="00812D3B"/>
    <w:rsid w:val="00844B35"/>
    <w:rsid w:val="00851EC4"/>
    <w:rsid w:val="00876E18"/>
    <w:rsid w:val="008D3E84"/>
    <w:rsid w:val="008F67CD"/>
    <w:rsid w:val="0095322C"/>
    <w:rsid w:val="009B5A9E"/>
    <w:rsid w:val="009D6790"/>
    <w:rsid w:val="009F4070"/>
    <w:rsid w:val="00A252D1"/>
    <w:rsid w:val="00A51412"/>
    <w:rsid w:val="00A63C84"/>
    <w:rsid w:val="00AA029D"/>
    <w:rsid w:val="00AB3438"/>
    <w:rsid w:val="00AC5A59"/>
    <w:rsid w:val="00BB6AF6"/>
    <w:rsid w:val="00BD6B53"/>
    <w:rsid w:val="00C56DC8"/>
    <w:rsid w:val="00C6368E"/>
    <w:rsid w:val="00C76048"/>
    <w:rsid w:val="00D1664B"/>
    <w:rsid w:val="00D200C8"/>
    <w:rsid w:val="00D32DE4"/>
    <w:rsid w:val="00D4051F"/>
    <w:rsid w:val="00D50460"/>
    <w:rsid w:val="00E14FA3"/>
    <w:rsid w:val="00E150EF"/>
    <w:rsid w:val="00E336E0"/>
    <w:rsid w:val="00E71C27"/>
    <w:rsid w:val="00ED189C"/>
    <w:rsid w:val="00F71091"/>
    <w:rsid w:val="00F7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E023"/>
  <w15:chartTrackingRefBased/>
  <w15:docId w15:val="{94551F6B-A987-4B73-93E3-DD3800AD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AF3"/>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link w:val="10"/>
    <w:uiPriority w:val="9"/>
    <w:qFormat/>
    <w:rsid w:val="00D200C8"/>
    <w:pPr>
      <w:suppressAutoHyphens w:val="0"/>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D200C8"/>
    <w:pPr>
      <w:suppressAutoHyphens w:val="0"/>
      <w:spacing w:before="100" w:beforeAutospacing="1" w:after="100" w:afterAutospacing="1"/>
      <w:outlineLvl w:val="1"/>
    </w:pPr>
    <w:rPr>
      <w:b/>
      <w:bCs/>
      <w:sz w:val="36"/>
      <w:szCs w:val="36"/>
      <w:lang w:val="ru-RU" w:eastAsia="ru-RU"/>
    </w:rPr>
  </w:style>
  <w:style w:type="paragraph" w:styleId="3">
    <w:name w:val="heading 3"/>
    <w:basedOn w:val="a"/>
    <w:link w:val="30"/>
    <w:uiPriority w:val="9"/>
    <w:qFormat/>
    <w:rsid w:val="00D200C8"/>
    <w:pPr>
      <w:suppressAutoHyphens w:val="0"/>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48F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14FA3"/>
    <w:pPr>
      <w:suppressAutoHyphens w:val="0"/>
      <w:spacing w:after="160" w:line="259" w:lineRule="auto"/>
      <w:ind w:left="720"/>
      <w:contextualSpacing/>
    </w:pPr>
    <w:rPr>
      <w:rFonts w:asciiTheme="minorHAnsi" w:eastAsiaTheme="minorHAnsi" w:hAnsiTheme="minorHAnsi" w:cstheme="minorBidi"/>
      <w:sz w:val="22"/>
      <w:szCs w:val="22"/>
      <w:lang w:val="ru-RU" w:eastAsia="en-US"/>
    </w:rPr>
  </w:style>
  <w:style w:type="paragraph" w:styleId="a4">
    <w:name w:val="Normal (Web)"/>
    <w:basedOn w:val="a"/>
    <w:uiPriority w:val="99"/>
    <w:semiHidden/>
    <w:unhideWhenUsed/>
    <w:rsid w:val="00434FE3"/>
    <w:pPr>
      <w:suppressAutoHyphens w:val="0"/>
      <w:spacing w:before="100" w:beforeAutospacing="1" w:after="100" w:afterAutospacing="1"/>
    </w:pPr>
    <w:rPr>
      <w:lang w:val="ru-RU" w:eastAsia="ru-RU"/>
    </w:rPr>
  </w:style>
  <w:style w:type="character" w:styleId="a5">
    <w:name w:val="Hyperlink"/>
    <w:basedOn w:val="a0"/>
    <w:uiPriority w:val="99"/>
    <w:semiHidden/>
    <w:unhideWhenUsed/>
    <w:rsid w:val="00434FE3"/>
    <w:rPr>
      <w:color w:val="0000FF"/>
      <w:u w:val="single"/>
    </w:rPr>
  </w:style>
  <w:style w:type="character" w:customStyle="1" w:styleId="mwe-math-mathml-inline">
    <w:name w:val="mwe-math-mathml-inline"/>
    <w:basedOn w:val="a0"/>
    <w:rsid w:val="00434FE3"/>
  </w:style>
  <w:style w:type="character" w:customStyle="1" w:styleId="10">
    <w:name w:val="Заголовок 1 Знак"/>
    <w:basedOn w:val="a0"/>
    <w:link w:val="1"/>
    <w:uiPriority w:val="9"/>
    <w:rsid w:val="00D200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00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00C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200C8"/>
  </w:style>
  <w:style w:type="paragraph" w:customStyle="1" w:styleId="msonormal0">
    <w:name w:val="msonormal"/>
    <w:basedOn w:val="a"/>
    <w:rsid w:val="00D200C8"/>
    <w:pPr>
      <w:suppressAutoHyphens w:val="0"/>
      <w:spacing w:before="100" w:beforeAutospacing="1" w:after="100" w:afterAutospacing="1"/>
    </w:pPr>
    <w:rPr>
      <w:lang w:val="ru-RU" w:eastAsia="ru-RU"/>
    </w:rPr>
  </w:style>
  <w:style w:type="character" w:customStyle="1" w:styleId="mw-page-title-main">
    <w:name w:val="mw-page-title-main"/>
    <w:basedOn w:val="a0"/>
    <w:rsid w:val="00D200C8"/>
  </w:style>
  <w:style w:type="character" w:customStyle="1" w:styleId="mw-editsection">
    <w:name w:val="mw-editsection"/>
    <w:basedOn w:val="a0"/>
    <w:rsid w:val="00D200C8"/>
  </w:style>
  <w:style w:type="character" w:customStyle="1" w:styleId="mw-editsection-bracket">
    <w:name w:val="mw-editsection-bracket"/>
    <w:basedOn w:val="a0"/>
    <w:rsid w:val="00D200C8"/>
  </w:style>
  <w:style w:type="character" w:styleId="a6">
    <w:name w:val="FollowedHyperlink"/>
    <w:basedOn w:val="a0"/>
    <w:uiPriority w:val="99"/>
    <w:semiHidden/>
    <w:unhideWhenUsed/>
    <w:rsid w:val="00D200C8"/>
    <w:rPr>
      <w:color w:val="800080"/>
      <w:u w:val="single"/>
    </w:rPr>
  </w:style>
  <w:style w:type="character" w:customStyle="1" w:styleId="mw-editsection-divider">
    <w:name w:val="mw-editsection-divider"/>
    <w:basedOn w:val="a0"/>
    <w:rsid w:val="00D200C8"/>
  </w:style>
  <w:style w:type="character" w:customStyle="1" w:styleId="toctogglespan">
    <w:name w:val="toctogglespan"/>
    <w:basedOn w:val="a0"/>
    <w:rsid w:val="00D200C8"/>
  </w:style>
  <w:style w:type="paragraph" w:customStyle="1" w:styleId="toclevel-1">
    <w:name w:val="toclevel-1"/>
    <w:basedOn w:val="a"/>
    <w:rsid w:val="00D200C8"/>
    <w:pPr>
      <w:suppressAutoHyphens w:val="0"/>
      <w:spacing w:before="100" w:beforeAutospacing="1" w:after="100" w:afterAutospacing="1"/>
    </w:pPr>
    <w:rPr>
      <w:lang w:val="ru-RU" w:eastAsia="ru-RU"/>
    </w:rPr>
  </w:style>
  <w:style w:type="character" w:customStyle="1" w:styleId="tocnumber">
    <w:name w:val="tocnumber"/>
    <w:basedOn w:val="a0"/>
    <w:rsid w:val="00D200C8"/>
  </w:style>
  <w:style w:type="character" w:customStyle="1" w:styleId="toctext">
    <w:name w:val="toctext"/>
    <w:basedOn w:val="a0"/>
    <w:rsid w:val="00D200C8"/>
  </w:style>
  <w:style w:type="paragraph" w:customStyle="1" w:styleId="toclevel-2">
    <w:name w:val="toclevel-2"/>
    <w:basedOn w:val="a"/>
    <w:rsid w:val="00D200C8"/>
    <w:pPr>
      <w:suppressAutoHyphens w:val="0"/>
      <w:spacing w:before="100" w:beforeAutospacing="1" w:after="100" w:afterAutospacing="1"/>
    </w:pPr>
    <w:rPr>
      <w:lang w:val="ru-RU" w:eastAsia="ru-RU"/>
    </w:rPr>
  </w:style>
  <w:style w:type="character" w:customStyle="1" w:styleId="mw-headline">
    <w:name w:val="mw-headline"/>
    <w:basedOn w:val="a0"/>
    <w:rsid w:val="00D200C8"/>
  </w:style>
  <w:style w:type="character" w:customStyle="1" w:styleId="mw-cite-backlink">
    <w:name w:val="mw-cite-backlink"/>
    <w:basedOn w:val="a0"/>
    <w:rsid w:val="00D200C8"/>
  </w:style>
  <w:style w:type="character" w:customStyle="1" w:styleId="cite-accessibility-label">
    <w:name w:val="cite-accessibility-label"/>
    <w:basedOn w:val="a0"/>
    <w:rsid w:val="00D200C8"/>
  </w:style>
  <w:style w:type="character" w:customStyle="1" w:styleId="reference-text">
    <w:name w:val="reference-text"/>
    <w:basedOn w:val="a0"/>
    <w:rsid w:val="00D200C8"/>
  </w:style>
  <w:style w:type="character" w:customStyle="1" w:styleId="citation">
    <w:name w:val="citation"/>
    <w:basedOn w:val="a0"/>
    <w:rsid w:val="00D200C8"/>
  </w:style>
  <w:style w:type="character" w:customStyle="1" w:styleId="nowrap">
    <w:name w:val="nowrap"/>
    <w:basedOn w:val="a0"/>
    <w:rsid w:val="00D200C8"/>
  </w:style>
  <w:style w:type="character" w:customStyle="1" w:styleId="ts-comment-commentedtext">
    <w:name w:val="ts-comment-commentedtext"/>
    <w:basedOn w:val="a0"/>
    <w:rsid w:val="00D200C8"/>
  </w:style>
  <w:style w:type="character" w:customStyle="1" w:styleId="wikidatacite">
    <w:name w:val="wikidata_cite"/>
    <w:basedOn w:val="a0"/>
    <w:rsid w:val="00D200C8"/>
  </w:style>
  <w:style w:type="character" w:customStyle="1" w:styleId="weflowprioritylinks">
    <w:name w:val="wef_low_priority_links"/>
    <w:basedOn w:val="a0"/>
    <w:rsid w:val="00D200C8"/>
  </w:style>
  <w:style w:type="numbering" w:customStyle="1" w:styleId="21">
    <w:name w:val="Нет списка2"/>
    <w:next w:val="a2"/>
    <w:uiPriority w:val="99"/>
    <w:semiHidden/>
    <w:unhideWhenUsed/>
    <w:rsid w:val="001613F4"/>
  </w:style>
  <w:style w:type="character" w:customStyle="1" w:styleId="no-wikidata">
    <w:name w:val="no-wikidata"/>
    <w:basedOn w:val="a0"/>
    <w:rsid w:val="001613F4"/>
  </w:style>
  <w:style w:type="character" w:customStyle="1" w:styleId="wikidata-claim">
    <w:name w:val="wikidata-claim"/>
    <w:basedOn w:val="a0"/>
    <w:rsid w:val="001613F4"/>
  </w:style>
  <w:style w:type="character" w:customStyle="1" w:styleId="wikidata-snak">
    <w:name w:val="wikidata-snak"/>
    <w:basedOn w:val="a0"/>
    <w:rsid w:val="001613F4"/>
  </w:style>
  <w:style w:type="character" w:customStyle="1" w:styleId="flagicon">
    <w:name w:val="flagicon"/>
    <w:basedOn w:val="a0"/>
    <w:rsid w:val="001613F4"/>
  </w:style>
  <w:style w:type="character" w:customStyle="1" w:styleId="wrap">
    <w:name w:val="wrap"/>
    <w:basedOn w:val="a0"/>
    <w:rsid w:val="001613F4"/>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next w:val="a4"/>
    <w:link w:val="a7"/>
    <w:uiPriority w:val="99"/>
    <w:qFormat/>
    <w:rsid w:val="003E5AF3"/>
    <w:pPr>
      <w:spacing w:before="280" w:after="280"/>
    </w:pPr>
    <w:rPr>
      <w:lang w:val="ru-RU"/>
    </w:rPr>
  </w:style>
  <w:style w:type="paragraph" w:styleId="a8">
    <w:name w:val="header"/>
    <w:basedOn w:val="a"/>
    <w:link w:val="a9"/>
    <w:uiPriority w:val="99"/>
    <w:unhideWhenUsed/>
    <w:rsid w:val="003E5AF3"/>
    <w:pPr>
      <w:tabs>
        <w:tab w:val="center" w:pos="4677"/>
        <w:tab w:val="right" w:pos="9355"/>
      </w:tabs>
    </w:pPr>
  </w:style>
  <w:style w:type="character" w:customStyle="1" w:styleId="a9">
    <w:name w:val="Верхний колонтитул Знак"/>
    <w:basedOn w:val="a0"/>
    <w:link w:val="a8"/>
    <w:uiPriority w:val="99"/>
    <w:rsid w:val="003E5AF3"/>
    <w:rPr>
      <w:rFonts w:ascii="Times New Roman" w:eastAsia="Times New Roman" w:hAnsi="Times New Roman" w:cs="Times New Roman"/>
      <w:sz w:val="24"/>
      <w:szCs w:val="24"/>
      <w:lang w:val="kk-KZ" w:eastAsia="ar-SA"/>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4"/>
    <w:uiPriority w:val="99"/>
    <w:locked/>
    <w:rsid w:val="003E5AF3"/>
    <w:rPr>
      <w:rFonts w:ascii="Times New Roman" w:eastAsia="Times New Roman" w:hAnsi="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3E5AF3"/>
    <w:rPr>
      <w:sz w:val="22"/>
      <w:szCs w:val="22"/>
      <w:lang w:eastAsia="en-US"/>
    </w:rPr>
  </w:style>
  <w:style w:type="table" w:styleId="1-20">
    <w:name w:val="Medium Shading 1 Accent 2"/>
    <w:basedOn w:val="a1"/>
    <w:link w:val="1-2"/>
    <w:uiPriority w:val="1"/>
    <w:semiHidden/>
    <w:unhideWhenUsed/>
    <w:rsid w:val="003E5AF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aa">
    <w:name w:val="footnote text"/>
    <w:basedOn w:val="a"/>
    <w:link w:val="ab"/>
    <w:uiPriority w:val="99"/>
    <w:semiHidden/>
    <w:unhideWhenUsed/>
    <w:rsid w:val="00C6368E"/>
    <w:rPr>
      <w:sz w:val="20"/>
      <w:szCs w:val="20"/>
    </w:rPr>
  </w:style>
  <w:style w:type="character" w:customStyle="1" w:styleId="ab">
    <w:name w:val="Текст сноски Знак"/>
    <w:basedOn w:val="a0"/>
    <w:link w:val="aa"/>
    <w:uiPriority w:val="99"/>
    <w:semiHidden/>
    <w:rsid w:val="00C6368E"/>
    <w:rPr>
      <w:rFonts w:ascii="Times New Roman" w:eastAsia="Times New Roman" w:hAnsi="Times New Roman" w:cs="Times New Roman"/>
      <w:sz w:val="20"/>
      <w:szCs w:val="20"/>
      <w:lang w:val="kk-KZ" w:eastAsia="ar-SA"/>
    </w:rPr>
  </w:style>
  <w:style w:type="character" w:styleId="ac">
    <w:name w:val="footnote reference"/>
    <w:uiPriority w:val="99"/>
    <w:semiHidden/>
    <w:unhideWhenUsed/>
    <w:rsid w:val="00C636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3334">
      <w:bodyDiv w:val="1"/>
      <w:marLeft w:val="0"/>
      <w:marRight w:val="0"/>
      <w:marTop w:val="0"/>
      <w:marBottom w:val="0"/>
      <w:divBdr>
        <w:top w:val="none" w:sz="0" w:space="0" w:color="auto"/>
        <w:left w:val="none" w:sz="0" w:space="0" w:color="auto"/>
        <w:bottom w:val="none" w:sz="0" w:space="0" w:color="auto"/>
        <w:right w:val="none" w:sz="0" w:space="0" w:color="auto"/>
      </w:divBdr>
    </w:div>
    <w:div w:id="413212282">
      <w:bodyDiv w:val="1"/>
      <w:marLeft w:val="0"/>
      <w:marRight w:val="0"/>
      <w:marTop w:val="0"/>
      <w:marBottom w:val="0"/>
      <w:divBdr>
        <w:top w:val="none" w:sz="0" w:space="0" w:color="auto"/>
        <w:left w:val="none" w:sz="0" w:space="0" w:color="auto"/>
        <w:bottom w:val="none" w:sz="0" w:space="0" w:color="auto"/>
        <w:right w:val="none" w:sz="0" w:space="0" w:color="auto"/>
      </w:divBdr>
    </w:div>
    <w:div w:id="665404883">
      <w:bodyDiv w:val="1"/>
      <w:marLeft w:val="0"/>
      <w:marRight w:val="0"/>
      <w:marTop w:val="0"/>
      <w:marBottom w:val="0"/>
      <w:divBdr>
        <w:top w:val="none" w:sz="0" w:space="0" w:color="auto"/>
        <w:left w:val="none" w:sz="0" w:space="0" w:color="auto"/>
        <w:bottom w:val="none" w:sz="0" w:space="0" w:color="auto"/>
        <w:right w:val="none" w:sz="0" w:space="0" w:color="auto"/>
      </w:divBdr>
    </w:div>
    <w:div w:id="918564173">
      <w:bodyDiv w:val="1"/>
      <w:marLeft w:val="0"/>
      <w:marRight w:val="0"/>
      <w:marTop w:val="0"/>
      <w:marBottom w:val="0"/>
      <w:divBdr>
        <w:top w:val="none" w:sz="0" w:space="0" w:color="auto"/>
        <w:left w:val="none" w:sz="0" w:space="0" w:color="auto"/>
        <w:bottom w:val="none" w:sz="0" w:space="0" w:color="auto"/>
        <w:right w:val="none" w:sz="0" w:space="0" w:color="auto"/>
      </w:divBdr>
      <w:divsChild>
        <w:div w:id="921841025">
          <w:marLeft w:val="0"/>
          <w:marRight w:val="0"/>
          <w:marTop w:val="0"/>
          <w:marBottom w:val="0"/>
          <w:divBdr>
            <w:top w:val="none" w:sz="0" w:space="0" w:color="auto"/>
            <w:left w:val="none" w:sz="0" w:space="0" w:color="auto"/>
            <w:bottom w:val="none" w:sz="0" w:space="0" w:color="auto"/>
            <w:right w:val="none" w:sz="0" w:space="0" w:color="auto"/>
          </w:divBdr>
          <w:divsChild>
            <w:div w:id="2016108326">
              <w:marLeft w:val="0"/>
              <w:marRight w:val="0"/>
              <w:marTop w:val="0"/>
              <w:marBottom w:val="0"/>
              <w:divBdr>
                <w:top w:val="none" w:sz="0" w:space="0" w:color="auto"/>
                <w:left w:val="none" w:sz="0" w:space="0" w:color="auto"/>
                <w:bottom w:val="none" w:sz="0" w:space="0" w:color="auto"/>
                <w:right w:val="none" w:sz="0" w:space="0" w:color="auto"/>
              </w:divBdr>
            </w:div>
            <w:div w:id="250159288">
              <w:marLeft w:val="0"/>
              <w:marRight w:val="0"/>
              <w:marTop w:val="0"/>
              <w:marBottom w:val="0"/>
              <w:divBdr>
                <w:top w:val="none" w:sz="0" w:space="0" w:color="auto"/>
                <w:left w:val="none" w:sz="0" w:space="0" w:color="auto"/>
                <w:bottom w:val="none" w:sz="0" w:space="0" w:color="auto"/>
                <w:right w:val="none" w:sz="0" w:space="0" w:color="auto"/>
              </w:divBdr>
              <w:divsChild>
                <w:div w:id="573734711">
                  <w:marLeft w:val="0"/>
                  <w:marRight w:val="0"/>
                  <w:marTop w:val="0"/>
                  <w:marBottom w:val="0"/>
                  <w:divBdr>
                    <w:top w:val="none" w:sz="0" w:space="0" w:color="auto"/>
                    <w:left w:val="none" w:sz="0" w:space="0" w:color="auto"/>
                    <w:bottom w:val="none" w:sz="0" w:space="0" w:color="auto"/>
                    <w:right w:val="none" w:sz="0" w:space="0" w:color="auto"/>
                  </w:divBdr>
                  <w:divsChild>
                    <w:div w:id="1257130039">
                      <w:marLeft w:val="336"/>
                      <w:marRight w:val="0"/>
                      <w:marTop w:val="120"/>
                      <w:marBottom w:val="312"/>
                      <w:divBdr>
                        <w:top w:val="none" w:sz="0" w:space="0" w:color="auto"/>
                        <w:left w:val="none" w:sz="0" w:space="0" w:color="auto"/>
                        <w:bottom w:val="none" w:sz="0" w:space="0" w:color="auto"/>
                        <w:right w:val="none" w:sz="0" w:space="0" w:color="auto"/>
                      </w:divBdr>
                      <w:divsChild>
                        <w:div w:id="1284002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6498142">
                      <w:marLeft w:val="0"/>
                      <w:marRight w:val="0"/>
                      <w:marTop w:val="0"/>
                      <w:marBottom w:val="0"/>
                      <w:divBdr>
                        <w:top w:val="single" w:sz="6" w:space="5" w:color="A2A9B1"/>
                        <w:left w:val="single" w:sz="6" w:space="5" w:color="A2A9B1"/>
                        <w:bottom w:val="single" w:sz="6" w:space="5" w:color="A2A9B1"/>
                        <w:right w:val="single" w:sz="6" w:space="5" w:color="A2A9B1"/>
                      </w:divBdr>
                    </w:div>
                    <w:div w:id="501553407">
                      <w:marLeft w:val="0"/>
                      <w:marRight w:val="0"/>
                      <w:marTop w:val="0"/>
                      <w:marBottom w:val="0"/>
                      <w:divBdr>
                        <w:top w:val="none" w:sz="0" w:space="0" w:color="auto"/>
                        <w:left w:val="none" w:sz="0" w:space="0" w:color="auto"/>
                        <w:bottom w:val="none" w:sz="0" w:space="0" w:color="auto"/>
                        <w:right w:val="none" w:sz="0" w:space="0" w:color="auto"/>
                      </w:divBdr>
                    </w:div>
                    <w:div w:id="18355251">
                      <w:marLeft w:val="0"/>
                      <w:marRight w:val="0"/>
                      <w:marTop w:val="0"/>
                      <w:marBottom w:val="0"/>
                      <w:divBdr>
                        <w:top w:val="none" w:sz="0" w:space="0" w:color="auto"/>
                        <w:left w:val="none" w:sz="0" w:space="0" w:color="auto"/>
                        <w:bottom w:val="none" w:sz="0" w:space="0" w:color="auto"/>
                        <w:right w:val="none" w:sz="0" w:space="0" w:color="auto"/>
                      </w:divBdr>
                    </w:div>
                    <w:div w:id="1589578628">
                      <w:marLeft w:val="336"/>
                      <w:marRight w:val="0"/>
                      <w:marTop w:val="120"/>
                      <w:marBottom w:val="312"/>
                      <w:divBdr>
                        <w:top w:val="none" w:sz="0" w:space="0" w:color="auto"/>
                        <w:left w:val="none" w:sz="0" w:space="0" w:color="auto"/>
                        <w:bottom w:val="none" w:sz="0" w:space="0" w:color="auto"/>
                        <w:right w:val="none" w:sz="0" w:space="0" w:color="auto"/>
                      </w:divBdr>
                      <w:divsChild>
                        <w:div w:id="21419919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6118538">
                      <w:marLeft w:val="336"/>
                      <w:marRight w:val="0"/>
                      <w:marTop w:val="120"/>
                      <w:marBottom w:val="312"/>
                      <w:divBdr>
                        <w:top w:val="none" w:sz="0" w:space="0" w:color="auto"/>
                        <w:left w:val="none" w:sz="0" w:space="0" w:color="auto"/>
                        <w:bottom w:val="none" w:sz="0" w:space="0" w:color="auto"/>
                        <w:right w:val="none" w:sz="0" w:space="0" w:color="auto"/>
                      </w:divBdr>
                      <w:divsChild>
                        <w:div w:id="15731567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12555428">
                      <w:marLeft w:val="864"/>
                      <w:marRight w:val="0"/>
                      <w:marTop w:val="81"/>
                      <w:marBottom w:val="81"/>
                      <w:divBdr>
                        <w:top w:val="none" w:sz="0" w:space="0" w:color="auto"/>
                        <w:left w:val="none" w:sz="0" w:space="0" w:color="auto"/>
                        <w:bottom w:val="none" w:sz="0" w:space="0" w:color="auto"/>
                        <w:right w:val="none" w:sz="0" w:space="0" w:color="auto"/>
                      </w:divBdr>
                    </w:div>
                    <w:div w:id="915865626">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502551234">
      <w:bodyDiv w:val="1"/>
      <w:marLeft w:val="0"/>
      <w:marRight w:val="0"/>
      <w:marTop w:val="0"/>
      <w:marBottom w:val="0"/>
      <w:divBdr>
        <w:top w:val="none" w:sz="0" w:space="0" w:color="auto"/>
        <w:left w:val="none" w:sz="0" w:space="0" w:color="auto"/>
        <w:bottom w:val="none" w:sz="0" w:space="0" w:color="auto"/>
        <w:right w:val="none" w:sz="0" w:space="0" w:color="auto"/>
      </w:divBdr>
      <w:divsChild>
        <w:div w:id="573663301">
          <w:marLeft w:val="336"/>
          <w:marRight w:val="0"/>
          <w:marTop w:val="120"/>
          <w:marBottom w:val="312"/>
          <w:divBdr>
            <w:top w:val="none" w:sz="0" w:space="0" w:color="auto"/>
            <w:left w:val="none" w:sz="0" w:space="0" w:color="auto"/>
            <w:bottom w:val="none" w:sz="0" w:space="0" w:color="auto"/>
            <w:right w:val="none" w:sz="0" w:space="0" w:color="auto"/>
          </w:divBdr>
          <w:divsChild>
            <w:div w:id="17920932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5449905">
          <w:marLeft w:val="336"/>
          <w:marRight w:val="0"/>
          <w:marTop w:val="120"/>
          <w:marBottom w:val="312"/>
          <w:divBdr>
            <w:top w:val="none" w:sz="0" w:space="0" w:color="auto"/>
            <w:left w:val="none" w:sz="0" w:space="0" w:color="auto"/>
            <w:bottom w:val="none" w:sz="0" w:space="0" w:color="auto"/>
            <w:right w:val="none" w:sz="0" w:space="0" w:color="auto"/>
          </w:divBdr>
          <w:divsChild>
            <w:div w:id="12906692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91230081">
      <w:bodyDiv w:val="1"/>
      <w:marLeft w:val="0"/>
      <w:marRight w:val="0"/>
      <w:marTop w:val="0"/>
      <w:marBottom w:val="0"/>
      <w:divBdr>
        <w:top w:val="none" w:sz="0" w:space="0" w:color="auto"/>
        <w:left w:val="none" w:sz="0" w:space="0" w:color="auto"/>
        <w:bottom w:val="none" w:sz="0" w:space="0" w:color="auto"/>
        <w:right w:val="none" w:sz="0" w:space="0" w:color="auto"/>
      </w:divBdr>
      <w:divsChild>
        <w:div w:id="338773803">
          <w:marLeft w:val="0"/>
          <w:marRight w:val="0"/>
          <w:marTop w:val="0"/>
          <w:marBottom w:val="0"/>
          <w:divBdr>
            <w:top w:val="none" w:sz="0" w:space="0" w:color="auto"/>
            <w:left w:val="none" w:sz="0" w:space="0" w:color="auto"/>
            <w:bottom w:val="none" w:sz="0" w:space="0" w:color="auto"/>
            <w:right w:val="none" w:sz="0" w:space="0" w:color="auto"/>
          </w:divBdr>
          <w:divsChild>
            <w:div w:id="869102563">
              <w:marLeft w:val="0"/>
              <w:marRight w:val="0"/>
              <w:marTop w:val="0"/>
              <w:marBottom w:val="0"/>
              <w:divBdr>
                <w:top w:val="none" w:sz="0" w:space="0" w:color="auto"/>
                <w:left w:val="none" w:sz="0" w:space="0" w:color="auto"/>
                <w:bottom w:val="none" w:sz="0" w:space="0" w:color="auto"/>
                <w:right w:val="none" w:sz="0" w:space="0" w:color="auto"/>
              </w:divBdr>
            </w:div>
            <w:div w:id="1266302024">
              <w:marLeft w:val="240"/>
              <w:marRight w:val="0"/>
              <w:marTop w:val="0"/>
              <w:marBottom w:val="336"/>
              <w:divBdr>
                <w:top w:val="none" w:sz="0" w:space="0" w:color="auto"/>
                <w:left w:val="none" w:sz="0" w:space="0" w:color="auto"/>
                <w:bottom w:val="none" w:sz="0" w:space="0" w:color="auto"/>
                <w:right w:val="none" w:sz="0" w:space="0" w:color="auto"/>
              </w:divBdr>
              <w:divsChild>
                <w:div w:id="146169528">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643850889">
              <w:marLeft w:val="0"/>
              <w:marRight w:val="0"/>
              <w:marTop w:val="0"/>
              <w:marBottom w:val="0"/>
              <w:divBdr>
                <w:top w:val="none" w:sz="0" w:space="0" w:color="auto"/>
                <w:left w:val="none" w:sz="0" w:space="0" w:color="auto"/>
                <w:bottom w:val="none" w:sz="0" w:space="0" w:color="auto"/>
                <w:right w:val="none" w:sz="0" w:space="0" w:color="auto"/>
              </w:divBdr>
              <w:divsChild>
                <w:div w:id="668943717">
                  <w:marLeft w:val="0"/>
                  <w:marRight w:val="0"/>
                  <w:marTop w:val="0"/>
                  <w:marBottom w:val="0"/>
                  <w:divBdr>
                    <w:top w:val="none" w:sz="0" w:space="0" w:color="auto"/>
                    <w:left w:val="none" w:sz="0" w:space="0" w:color="auto"/>
                    <w:bottom w:val="none" w:sz="0" w:space="0" w:color="auto"/>
                    <w:right w:val="none" w:sz="0" w:space="0" w:color="auto"/>
                  </w:divBdr>
                  <w:divsChild>
                    <w:div w:id="769858807">
                      <w:marLeft w:val="0"/>
                      <w:marRight w:val="0"/>
                      <w:marTop w:val="0"/>
                      <w:marBottom w:val="0"/>
                      <w:divBdr>
                        <w:top w:val="single" w:sz="6" w:space="5" w:color="A2A9B1"/>
                        <w:left w:val="single" w:sz="6" w:space="5" w:color="A2A9B1"/>
                        <w:bottom w:val="single" w:sz="6" w:space="5" w:color="A2A9B1"/>
                        <w:right w:val="single" w:sz="6" w:space="5" w:color="A2A9B1"/>
                      </w:divBdr>
                    </w:div>
                    <w:div w:id="2130929048">
                      <w:marLeft w:val="0"/>
                      <w:marRight w:val="0"/>
                      <w:marTop w:val="72"/>
                      <w:marBottom w:val="120"/>
                      <w:divBdr>
                        <w:top w:val="none" w:sz="0" w:space="0" w:color="auto"/>
                        <w:left w:val="none" w:sz="0" w:space="0" w:color="auto"/>
                        <w:bottom w:val="none" w:sz="0" w:space="0" w:color="auto"/>
                        <w:right w:val="none" w:sz="0" w:space="0" w:color="auto"/>
                      </w:divBdr>
                      <w:divsChild>
                        <w:div w:id="137076450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95945">
      <w:bodyDiv w:val="1"/>
      <w:marLeft w:val="0"/>
      <w:marRight w:val="0"/>
      <w:marTop w:val="0"/>
      <w:marBottom w:val="0"/>
      <w:divBdr>
        <w:top w:val="none" w:sz="0" w:space="0" w:color="auto"/>
        <w:left w:val="none" w:sz="0" w:space="0" w:color="auto"/>
        <w:bottom w:val="none" w:sz="0" w:space="0" w:color="auto"/>
        <w:right w:val="none" w:sz="0" w:space="0" w:color="auto"/>
      </w:divBdr>
      <w:divsChild>
        <w:div w:id="478673">
          <w:marLeft w:val="0"/>
          <w:marRight w:val="0"/>
          <w:marTop w:val="0"/>
          <w:marBottom w:val="0"/>
          <w:divBdr>
            <w:top w:val="none" w:sz="0" w:space="0" w:color="auto"/>
            <w:left w:val="none" w:sz="0" w:space="0" w:color="auto"/>
            <w:bottom w:val="none" w:sz="0" w:space="0" w:color="auto"/>
            <w:right w:val="none" w:sz="0" w:space="0" w:color="auto"/>
          </w:divBdr>
        </w:div>
        <w:div w:id="830484103">
          <w:marLeft w:val="0"/>
          <w:marRight w:val="0"/>
          <w:marTop w:val="0"/>
          <w:marBottom w:val="0"/>
          <w:divBdr>
            <w:top w:val="none" w:sz="0" w:space="0" w:color="auto"/>
            <w:left w:val="none" w:sz="0" w:space="0" w:color="auto"/>
            <w:bottom w:val="none" w:sz="0" w:space="0" w:color="auto"/>
            <w:right w:val="none" w:sz="0" w:space="0" w:color="auto"/>
          </w:divBdr>
        </w:div>
        <w:div w:id="1786579498">
          <w:marLeft w:val="0"/>
          <w:marRight w:val="0"/>
          <w:marTop w:val="0"/>
          <w:marBottom w:val="0"/>
          <w:divBdr>
            <w:top w:val="none" w:sz="0" w:space="0" w:color="auto"/>
            <w:left w:val="none" w:sz="0" w:space="0" w:color="auto"/>
            <w:bottom w:val="none" w:sz="0" w:space="0" w:color="auto"/>
            <w:right w:val="none" w:sz="0" w:space="0" w:color="auto"/>
          </w:divBdr>
        </w:div>
        <w:div w:id="1823766617">
          <w:marLeft w:val="0"/>
          <w:marRight w:val="0"/>
          <w:marTop w:val="0"/>
          <w:marBottom w:val="0"/>
          <w:divBdr>
            <w:top w:val="none" w:sz="0" w:space="0" w:color="auto"/>
            <w:left w:val="none" w:sz="0" w:space="0" w:color="auto"/>
            <w:bottom w:val="none" w:sz="0" w:space="0" w:color="auto"/>
            <w:right w:val="none" w:sz="0" w:space="0" w:color="auto"/>
          </w:divBdr>
        </w:div>
        <w:div w:id="190136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124</Words>
  <Characters>707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Sterin Sterin</dc:creator>
  <cp:keywords/>
  <dc:description/>
  <cp:lastModifiedBy>Sterin Sterin</cp:lastModifiedBy>
  <cp:revision>3</cp:revision>
  <dcterms:created xsi:type="dcterms:W3CDTF">2023-09-26T11:41:00Z</dcterms:created>
  <dcterms:modified xsi:type="dcterms:W3CDTF">2023-09-26T12:04:00Z</dcterms:modified>
</cp:coreProperties>
</file>